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BB" w:rsidRPr="00EA7A0D" w:rsidRDefault="00C62AD9" w:rsidP="00C62AD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eastAsia="Times New Roman" w:hAnsi="Times New Roman" w:cs="Times New Roman"/>
          <w:b/>
          <w:noProof/>
        </w:rPr>
        <w:t xml:space="preserve">                                                </w:t>
      </w:r>
      <w:r w:rsidR="00A725BB" w:rsidRPr="00577125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C7BAAA0" wp14:editId="7F4D669B">
            <wp:extent cx="532286" cy="67626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48" cy="72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5BB" w:rsidRPr="00EE4E33" w:rsidRDefault="00C62AD9" w:rsidP="00C62AD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     </w:t>
      </w:r>
      <w:r w:rsidR="00A725BB" w:rsidRPr="00EE4E33">
        <w:rPr>
          <w:rFonts w:ascii="Times New Roman" w:eastAsia="Times New Roman" w:hAnsi="Times New Roman" w:cs="Times New Roman"/>
          <w:b/>
          <w:noProof/>
        </w:rPr>
        <w:t>REPUBLIKA HRVATSKA</w:t>
      </w:r>
    </w:p>
    <w:p w:rsidR="00A725BB" w:rsidRPr="00EE4E33" w:rsidRDefault="00C62AD9" w:rsidP="00C62AD9">
      <w:pPr>
        <w:spacing w:after="0" w:line="240" w:lineRule="auto"/>
        <w:rPr>
          <w:rFonts w:ascii="Times New Roman" w:eastAsia="Times New Roman" w:hAnsi="Times New Roman" w:cs="Times New Roman"/>
          <w:b/>
          <w:noProof/>
        </w:rPr>
      </w:pPr>
      <w:r w:rsidRPr="00EE4E33">
        <w:rPr>
          <w:rFonts w:ascii="Times New Roman" w:eastAsia="Times New Roman" w:hAnsi="Times New Roman" w:cs="Times New Roman"/>
          <w:b/>
          <w:noProof/>
        </w:rPr>
        <w:t xml:space="preserve">                      </w:t>
      </w:r>
      <w:r w:rsidR="00A725BB" w:rsidRPr="00EE4E33">
        <w:rPr>
          <w:rFonts w:ascii="Times New Roman" w:eastAsia="Times New Roman" w:hAnsi="Times New Roman" w:cs="Times New Roman"/>
          <w:b/>
          <w:noProof/>
        </w:rPr>
        <w:t>MINISTARSTVO GOSPODARSTVA</w:t>
      </w:r>
      <w:r w:rsidRPr="00EE4E33">
        <w:rPr>
          <w:rFonts w:ascii="Times New Roman" w:eastAsia="Times New Roman" w:hAnsi="Times New Roman" w:cs="Times New Roman"/>
          <w:b/>
          <w:noProof/>
        </w:rPr>
        <w:t xml:space="preserve"> </w:t>
      </w:r>
      <w:r w:rsidR="00A725BB" w:rsidRPr="00EE4E33">
        <w:rPr>
          <w:rFonts w:ascii="Times New Roman" w:eastAsia="Times New Roman" w:hAnsi="Times New Roman" w:cs="Times New Roman"/>
          <w:b/>
          <w:noProof/>
        </w:rPr>
        <w:t>I ODRŽIVOG RAZVOJA</w:t>
      </w:r>
    </w:p>
    <w:p w:rsidR="00DA2156" w:rsidRPr="00EE4E33" w:rsidRDefault="00DA2156" w:rsidP="00501935">
      <w:pPr>
        <w:spacing w:after="0" w:line="240" w:lineRule="auto"/>
        <w:rPr>
          <w:rFonts w:ascii="Times New Roman" w:hAnsi="Times New Roman" w:cs="Times New Roman"/>
        </w:rPr>
      </w:pPr>
    </w:p>
    <w:p w:rsidR="00DA2156" w:rsidRPr="00EE4E33" w:rsidRDefault="00DA2156" w:rsidP="005019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4E33">
        <w:rPr>
          <w:rFonts w:ascii="Times New Roman" w:hAnsi="Times New Roman" w:cs="Times New Roman"/>
        </w:rPr>
        <w:tab/>
      </w:r>
      <w:r w:rsidRPr="00EE4E33">
        <w:rPr>
          <w:rFonts w:ascii="Times New Roman" w:hAnsi="Times New Roman" w:cs="Times New Roman"/>
          <w:color w:val="000000"/>
        </w:rPr>
        <w:t xml:space="preserve">Sukladno raspisanom </w:t>
      </w:r>
      <w:r w:rsidR="00197D9F" w:rsidRPr="00EE4E33">
        <w:rPr>
          <w:rFonts w:ascii="Times New Roman" w:hAnsi="Times New Roman" w:cs="Times New Roman"/>
          <w:color w:val="000000"/>
        </w:rPr>
        <w:t>Javnom natječaju</w:t>
      </w:r>
      <w:r w:rsidRPr="00EE4E33">
        <w:rPr>
          <w:rFonts w:ascii="Times New Roman" w:hAnsi="Times New Roman" w:cs="Times New Roman"/>
          <w:color w:val="000000"/>
        </w:rPr>
        <w:t xml:space="preserve"> za </w:t>
      </w:r>
      <w:r w:rsidR="00C31331" w:rsidRPr="00EE4E33">
        <w:rPr>
          <w:rFonts w:ascii="Times New Roman" w:hAnsi="Times New Roman" w:cs="Times New Roman"/>
          <w:color w:val="000000"/>
        </w:rPr>
        <w:t xml:space="preserve">imenovanje ravnatelja/ice upravne organizacije </w:t>
      </w:r>
      <w:r w:rsidR="00EA5C6A">
        <w:rPr>
          <w:rFonts w:ascii="Times New Roman" w:hAnsi="Times New Roman" w:cs="Times New Roman"/>
          <w:color w:val="000000"/>
        </w:rPr>
        <w:t>Uprave za industriju, poduzetništvo i obrt</w:t>
      </w:r>
      <w:r w:rsidR="00C31331" w:rsidRPr="00EE4E33">
        <w:rPr>
          <w:rFonts w:ascii="Times New Roman" w:hAnsi="Times New Roman" w:cs="Times New Roman"/>
          <w:color w:val="000000"/>
        </w:rPr>
        <w:t xml:space="preserve"> u sastavu</w:t>
      </w:r>
      <w:r w:rsidRPr="00EE4E33">
        <w:rPr>
          <w:rFonts w:ascii="Times New Roman" w:hAnsi="Times New Roman" w:cs="Times New Roman"/>
          <w:color w:val="000000"/>
        </w:rPr>
        <w:t xml:space="preserve"> Ministarstv</w:t>
      </w:r>
      <w:r w:rsidR="00C31331" w:rsidRPr="00EE4E33">
        <w:rPr>
          <w:rFonts w:ascii="Times New Roman" w:hAnsi="Times New Roman" w:cs="Times New Roman"/>
          <w:color w:val="000000"/>
        </w:rPr>
        <w:t>a</w:t>
      </w:r>
      <w:r w:rsidRPr="00EE4E33">
        <w:rPr>
          <w:rFonts w:ascii="Times New Roman" w:hAnsi="Times New Roman" w:cs="Times New Roman"/>
          <w:color w:val="000000"/>
        </w:rPr>
        <w:t xml:space="preserve"> </w:t>
      </w:r>
      <w:r w:rsidR="00600E60" w:rsidRPr="00EE4E33">
        <w:rPr>
          <w:rFonts w:ascii="Times New Roman" w:hAnsi="Times New Roman" w:cs="Times New Roman"/>
          <w:color w:val="000000"/>
        </w:rPr>
        <w:t>gospodarstva i održivog razvoja</w:t>
      </w:r>
      <w:r w:rsidRPr="00EE4E33">
        <w:rPr>
          <w:rFonts w:ascii="Times New Roman" w:hAnsi="Times New Roman" w:cs="Times New Roman"/>
          <w:color w:val="000000"/>
        </w:rPr>
        <w:t>,</w:t>
      </w:r>
      <w:r w:rsidR="00D7605E" w:rsidRPr="00EE4E33">
        <w:rPr>
          <w:rFonts w:ascii="Times New Roman" w:hAnsi="Times New Roman" w:cs="Times New Roman"/>
          <w:color w:val="000000"/>
        </w:rPr>
        <w:t xml:space="preserve"> </w:t>
      </w:r>
      <w:r w:rsidR="00D7605E" w:rsidRPr="00EE4E33">
        <w:rPr>
          <w:rFonts w:ascii="Times New Roman" w:hAnsi="Times New Roman" w:cs="Times New Roman"/>
          <w:color w:val="000000" w:themeColor="text1"/>
        </w:rPr>
        <w:t>KLASA:</w:t>
      </w:r>
      <w:r w:rsidR="00A85F3A" w:rsidRPr="00EE4E33">
        <w:rPr>
          <w:rFonts w:ascii="Times New Roman" w:hAnsi="Times New Roman" w:cs="Times New Roman"/>
          <w:color w:val="000000" w:themeColor="text1"/>
        </w:rPr>
        <w:t xml:space="preserve"> 112-0</w:t>
      </w:r>
      <w:r w:rsidR="00EA5C6A">
        <w:rPr>
          <w:rFonts w:ascii="Times New Roman" w:hAnsi="Times New Roman" w:cs="Times New Roman"/>
          <w:color w:val="000000" w:themeColor="text1"/>
        </w:rPr>
        <w:t>7</w:t>
      </w:r>
      <w:r w:rsidR="00A45602" w:rsidRPr="00EE4E33">
        <w:rPr>
          <w:rFonts w:ascii="Times New Roman" w:hAnsi="Times New Roman" w:cs="Times New Roman"/>
          <w:color w:val="000000" w:themeColor="text1"/>
        </w:rPr>
        <w:t>/2</w:t>
      </w:r>
      <w:r w:rsidR="00EA5C6A">
        <w:rPr>
          <w:rFonts w:ascii="Times New Roman" w:hAnsi="Times New Roman" w:cs="Times New Roman"/>
          <w:color w:val="000000" w:themeColor="text1"/>
        </w:rPr>
        <w:t>3</w:t>
      </w:r>
      <w:r w:rsidR="00A45602" w:rsidRPr="00EE4E33">
        <w:rPr>
          <w:rFonts w:ascii="Times New Roman" w:hAnsi="Times New Roman" w:cs="Times New Roman"/>
          <w:color w:val="000000" w:themeColor="text1"/>
        </w:rPr>
        <w:t>-0</w:t>
      </w:r>
      <w:r w:rsidR="00EA5C6A">
        <w:rPr>
          <w:rFonts w:ascii="Times New Roman" w:hAnsi="Times New Roman" w:cs="Times New Roman"/>
          <w:color w:val="000000" w:themeColor="text1"/>
        </w:rPr>
        <w:t>2/1</w:t>
      </w:r>
      <w:r w:rsidR="00B552E6" w:rsidRPr="00EE4E33">
        <w:rPr>
          <w:rFonts w:ascii="Times New Roman" w:hAnsi="Times New Roman" w:cs="Times New Roman"/>
          <w:color w:val="000000" w:themeColor="text1"/>
        </w:rPr>
        <w:t>, URBROJ: 517-02-1-1-</w:t>
      </w:r>
      <w:r w:rsidR="00EA5C6A">
        <w:rPr>
          <w:rFonts w:ascii="Times New Roman" w:hAnsi="Times New Roman" w:cs="Times New Roman"/>
          <w:color w:val="000000" w:themeColor="text1"/>
        </w:rPr>
        <w:t>2-23</w:t>
      </w:r>
      <w:r w:rsidR="00B552E6" w:rsidRPr="00EE4E33">
        <w:rPr>
          <w:rFonts w:ascii="Times New Roman" w:hAnsi="Times New Roman" w:cs="Times New Roman"/>
          <w:color w:val="000000" w:themeColor="text1"/>
        </w:rPr>
        <w:t>-</w:t>
      </w:r>
      <w:r w:rsidR="00EE4E33" w:rsidRPr="00EE4E33">
        <w:rPr>
          <w:rFonts w:ascii="Times New Roman" w:hAnsi="Times New Roman" w:cs="Times New Roman"/>
          <w:color w:val="000000" w:themeColor="text1"/>
        </w:rPr>
        <w:t>1</w:t>
      </w:r>
      <w:r w:rsidR="00A85F3A" w:rsidRPr="00EE4E33">
        <w:rPr>
          <w:rFonts w:ascii="Times New Roman" w:hAnsi="Times New Roman" w:cs="Times New Roman"/>
          <w:color w:val="000000" w:themeColor="text1"/>
        </w:rPr>
        <w:t>,</w:t>
      </w:r>
      <w:r w:rsidR="00A85F3A" w:rsidRPr="00EE4E33">
        <w:rPr>
          <w:rFonts w:ascii="Times New Roman" w:hAnsi="Times New Roman" w:cs="Times New Roman"/>
          <w:color w:val="000000"/>
        </w:rPr>
        <w:t xml:space="preserve"> </w:t>
      </w:r>
      <w:r w:rsidR="00C31331" w:rsidRPr="00EE4E33">
        <w:rPr>
          <w:rFonts w:ascii="Times New Roman" w:hAnsi="Times New Roman" w:cs="Times New Roman"/>
          <w:color w:val="000000"/>
        </w:rPr>
        <w:t>koje</w:t>
      </w:r>
      <w:r w:rsidR="00EE4E33">
        <w:rPr>
          <w:rFonts w:ascii="Times New Roman" w:hAnsi="Times New Roman" w:cs="Times New Roman"/>
          <w:color w:val="000000"/>
        </w:rPr>
        <w:t>g/u</w:t>
      </w:r>
      <w:r w:rsidR="00C31331" w:rsidRPr="00EE4E33">
        <w:rPr>
          <w:rFonts w:ascii="Times New Roman" w:hAnsi="Times New Roman" w:cs="Times New Roman"/>
          <w:color w:val="000000"/>
        </w:rPr>
        <w:t xml:space="preserve"> imenuje Vlada Republike </w:t>
      </w:r>
      <w:r w:rsidR="00A97D24" w:rsidRPr="00EE4E33">
        <w:rPr>
          <w:rFonts w:ascii="Times New Roman" w:hAnsi="Times New Roman" w:cs="Times New Roman"/>
          <w:color w:val="000000"/>
        </w:rPr>
        <w:t xml:space="preserve">Hrvatske na razdoblje od četiri godine </w:t>
      </w:r>
      <w:r w:rsidRPr="00EE4E33">
        <w:rPr>
          <w:rFonts w:ascii="Times New Roman" w:hAnsi="Times New Roman" w:cs="Times New Roman"/>
          <w:color w:val="000000"/>
        </w:rPr>
        <w:t>objavljenog na službenoj web stranici Ministarstva</w:t>
      </w:r>
      <w:r w:rsidR="00600E60" w:rsidRPr="00EE4E33">
        <w:rPr>
          <w:rFonts w:ascii="Times New Roman" w:hAnsi="Times New Roman" w:cs="Times New Roman"/>
          <w:color w:val="000000"/>
        </w:rPr>
        <w:t xml:space="preserve"> gospodarstva i održivog razvoja</w:t>
      </w:r>
      <w:r w:rsidRPr="00EE4E33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="00501935" w:rsidRPr="00EE4E33">
          <w:rPr>
            <w:rStyle w:val="Hyperlink"/>
            <w:rFonts w:ascii="Times New Roman" w:eastAsia="Calibri" w:hAnsi="Times New Roman" w:cs="Times New Roman"/>
          </w:rPr>
          <w:t>https://mingor.gov.hr</w:t>
        </w:r>
      </w:hyperlink>
      <w:r w:rsidR="00501935" w:rsidRPr="00EE4E33">
        <w:rPr>
          <w:rFonts w:ascii="Times New Roman" w:eastAsia="Calibri" w:hAnsi="Times New Roman" w:cs="Times New Roman"/>
        </w:rPr>
        <w:t xml:space="preserve"> </w:t>
      </w:r>
      <w:r w:rsidRPr="00EE4E33">
        <w:rPr>
          <w:rFonts w:ascii="Times New Roman" w:hAnsi="Times New Roman" w:cs="Times New Roman"/>
          <w:color w:val="000000"/>
        </w:rPr>
        <w:t>objavljuje se</w:t>
      </w:r>
    </w:p>
    <w:p w:rsidR="003D7DE8" w:rsidRPr="00EE4E33" w:rsidRDefault="003D7DE8" w:rsidP="00DA2156">
      <w:pPr>
        <w:rPr>
          <w:rFonts w:ascii="Times New Roman" w:hAnsi="Times New Roman" w:cs="Times New Roman"/>
        </w:rPr>
      </w:pPr>
    </w:p>
    <w:p w:rsidR="003D7DE8" w:rsidRPr="00EE4E33" w:rsidRDefault="00A97D24" w:rsidP="00D372F3">
      <w:pPr>
        <w:spacing w:after="0"/>
        <w:jc w:val="center"/>
        <w:rPr>
          <w:rFonts w:ascii="Times New Roman" w:hAnsi="Times New Roman" w:cs="Times New Roman"/>
          <w:b/>
          <w:i/>
          <w:color w:val="000000"/>
          <w:u w:val="single"/>
        </w:rPr>
      </w:pPr>
      <w:r w:rsidRPr="00EE4E33">
        <w:rPr>
          <w:rFonts w:ascii="Times New Roman" w:hAnsi="Times New Roman" w:cs="Times New Roman"/>
          <w:b/>
          <w:color w:val="000000"/>
          <w:u w:val="single"/>
        </w:rPr>
        <w:t xml:space="preserve">OPIS POSLOVA RADNOG MJESTA I </w:t>
      </w:r>
      <w:r w:rsidR="008A33DD" w:rsidRPr="00EE4E33">
        <w:rPr>
          <w:rFonts w:ascii="Times New Roman" w:hAnsi="Times New Roman" w:cs="Times New Roman"/>
          <w:b/>
          <w:color w:val="000000"/>
          <w:u w:val="single"/>
        </w:rPr>
        <w:t>PODACI O PLAĆI RADNOG MJE</w:t>
      </w:r>
      <w:r w:rsidRPr="00EE4E33">
        <w:rPr>
          <w:rFonts w:ascii="Times New Roman" w:hAnsi="Times New Roman" w:cs="Times New Roman"/>
          <w:b/>
          <w:color w:val="000000"/>
          <w:u w:val="single"/>
        </w:rPr>
        <w:t>STA</w:t>
      </w:r>
      <w:r w:rsidR="008A33DD" w:rsidRPr="00EE4E33">
        <w:rPr>
          <w:rFonts w:ascii="Times New Roman" w:hAnsi="Times New Roman" w:cs="Times New Roman"/>
          <w:b/>
          <w:color w:val="000000"/>
          <w:u w:val="single"/>
        </w:rPr>
        <w:t xml:space="preserve"> </w:t>
      </w:r>
    </w:p>
    <w:p w:rsidR="000D38C2" w:rsidRPr="00EE4E33" w:rsidRDefault="000D38C2" w:rsidP="00DA2156">
      <w:pPr>
        <w:contextualSpacing/>
        <w:jc w:val="both"/>
        <w:rPr>
          <w:rFonts w:ascii="Times New Roman" w:hAnsi="Times New Roman" w:cs="Times New Roman"/>
          <w:b/>
        </w:rPr>
      </w:pPr>
    </w:p>
    <w:p w:rsidR="00116B55" w:rsidRPr="00EE4E33" w:rsidRDefault="00DA2156" w:rsidP="00EE4E33">
      <w:pPr>
        <w:spacing w:after="0" w:line="240" w:lineRule="auto"/>
        <w:rPr>
          <w:rFonts w:ascii="Times New Roman" w:hAnsi="Times New Roman" w:cs="Times New Roman"/>
          <w:b/>
          <w:i/>
          <w:color w:val="000000"/>
          <w:u w:val="single"/>
        </w:rPr>
      </w:pPr>
      <w:r w:rsidRPr="00EE4E33">
        <w:rPr>
          <w:rFonts w:ascii="Times New Roman" w:hAnsi="Times New Roman" w:cs="Times New Roman"/>
          <w:b/>
          <w:i/>
          <w:color w:val="000000"/>
          <w:u w:val="single"/>
        </w:rPr>
        <w:t>Opis poslova radn</w:t>
      </w:r>
      <w:r w:rsidR="00A97D24" w:rsidRPr="00EE4E33">
        <w:rPr>
          <w:rFonts w:ascii="Times New Roman" w:hAnsi="Times New Roman" w:cs="Times New Roman"/>
          <w:b/>
          <w:i/>
          <w:color w:val="000000"/>
          <w:u w:val="single"/>
        </w:rPr>
        <w:t>og</w:t>
      </w:r>
      <w:r w:rsidRPr="00EE4E33">
        <w:rPr>
          <w:rFonts w:ascii="Times New Roman" w:hAnsi="Times New Roman" w:cs="Times New Roman"/>
          <w:b/>
          <w:i/>
          <w:color w:val="000000"/>
          <w:u w:val="single"/>
        </w:rPr>
        <w:t xml:space="preserve"> mjesta</w:t>
      </w:r>
      <w:r w:rsidR="00A97D24" w:rsidRPr="00EE4E33">
        <w:rPr>
          <w:rFonts w:ascii="Times New Roman" w:hAnsi="Times New Roman" w:cs="Times New Roman"/>
          <w:b/>
          <w:i/>
          <w:color w:val="000000"/>
          <w:u w:val="single"/>
        </w:rPr>
        <w:t>:</w:t>
      </w:r>
      <w:r w:rsidR="00F161D1" w:rsidRPr="00EE4E33">
        <w:rPr>
          <w:rFonts w:ascii="Times New Roman" w:hAnsi="Times New Roman" w:cs="Times New Roman"/>
          <w:b/>
          <w:i/>
          <w:color w:val="000000"/>
          <w:u w:val="single"/>
        </w:rPr>
        <w:t xml:space="preserve"> </w:t>
      </w:r>
    </w:p>
    <w:p w:rsidR="00A30373" w:rsidRPr="00EE4E33" w:rsidRDefault="00A30373" w:rsidP="00BA286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lang w:eastAsia="hr-HR"/>
        </w:rPr>
      </w:pPr>
    </w:p>
    <w:p w:rsidR="00DC0115" w:rsidRPr="00EE4E33" w:rsidRDefault="00EA5C6A" w:rsidP="00DC01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UPRAVA ZA INDUSTRIJU PODUZETNIŠTVO I OBRT</w:t>
      </w:r>
    </w:p>
    <w:p w:rsidR="00EA595D" w:rsidRPr="00EE4E33" w:rsidRDefault="00EA595D" w:rsidP="00EA595D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EA595D" w:rsidRPr="00EE4E33" w:rsidRDefault="00BE1B56" w:rsidP="00BE1B5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E4E33">
        <w:rPr>
          <w:rFonts w:ascii="Times New Roman" w:hAnsi="Times New Roman" w:cs="Times New Roman"/>
          <w:lang w:val="en-US"/>
        </w:rPr>
        <w:t xml:space="preserve">ravnatelj/ica </w:t>
      </w:r>
      <w:r w:rsidR="00EA595D" w:rsidRPr="00EE4E33">
        <w:rPr>
          <w:rFonts w:ascii="Times New Roman" w:hAnsi="Times New Roman" w:cs="Times New Roman"/>
          <w:lang w:val="en-US"/>
        </w:rPr>
        <w:t xml:space="preserve">- 1 izvršitelj (rbr. </w:t>
      </w:r>
      <w:r w:rsidR="00EA5C6A">
        <w:rPr>
          <w:rFonts w:ascii="Times New Roman" w:hAnsi="Times New Roman" w:cs="Times New Roman"/>
          <w:lang w:val="en-US"/>
        </w:rPr>
        <w:t>205</w:t>
      </w:r>
      <w:r w:rsidR="00EA595D" w:rsidRPr="00EE4E33">
        <w:rPr>
          <w:rFonts w:ascii="Times New Roman" w:hAnsi="Times New Roman" w:cs="Times New Roman"/>
          <w:lang w:val="en-US"/>
        </w:rPr>
        <w:t xml:space="preserve">.) </w:t>
      </w:r>
    </w:p>
    <w:p w:rsidR="00CA21FD" w:rsidRPr="00EE4E33" w:rsidRDefault="00CA21FD" w:rsidP="00CA2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6D27" w:rsidRDefault="00EA5C6A" w:rsidP="00EA5C6A">
      <w:pPr>
        <w:spacing w:after="0" w:line="240" w:lineRule="auto"/>
        <w:ind w:firstLine="708"/>
        <w:jc w:val="both"/>
        <w:rPr>
          <w:rStyle w:val="Zadanifontodlomka1"/>
          <w:rFonts w:ascii="Times New Roman" w:hAnsi="Times New Roman" w:cs="Times New Roman"/>
        </w:rPr>
      </w:pPr>
      <w:r w:rsidRPr="00EA5C6A">
        <w:rPr>
          <w:rStyle w:val="Zadanifontodlomka1"/>
          <w:rFonts w:ascii="Times New Roman" w:hAnsi="Times New Roman" w:cs="Times New Roman"/>
        </w:rPr>
        <w:t>Rukovodi Upravom, raspoređuje poslove te usklađuje i nadzire rad unutarnjih ustrojstvenih jedinica, daje naloge i upute službenicima i namještenicima te predlaže njihov raspored,  predlaže plan rada upravne organizacije, izvješćuje nadležnog državnog tajnika i ministra o stanju izvršavanja poslova, supotpisuje nacrte akata iz djelokruga Uprave, neposredno obavlja najsloženije poslove iz djelokruga Uprave, utvrđuje i prati elemente politike razvoja industrije, brodogradnje te gospodarske razvojne strategije; koordinira i rukovodi utvrđivanjem strategije gospodarenja mineralnim sirovinama i razvoja rudarstva osim za ugljikovodike i geotermalne vode za energetske svrhe; koordinira i rukovodi poslove u svezi planiranja i predlaganja rudarske politike; sudjeluje u izradi prijedloga za unapređenje i uvođenje novih poticajnih mjera temeljem praćenja podataka i analiza malog gospodarstva i trendova njegova razvoja te na temelju strateških dokumenata Republike Hrvatske o razvoju malog gospodarstva; vodi brigu o sustavnom praćenju i izvješćivanju o rezultatima provedbe mjera poticaja malog gospodarstva prema određenoj periodici te provedbi nadzora i kontrole nad trošenjem sredstava potpora; rješava najsloženija pitanja iz djelokruga upravne organizacije, nadzire provedbu i predlaže promjenu strateških ciljeva, vrednuje ostvarene rezultate, predlaže promjene javnih politika iz svog djelokruga te sudjeluje u njihovu oblikovanju, izvješćuje ministra o ostvarivanju plana rada upravne organizacije; vodi upravne postupke iz djelokruga rada Uprave, kontinuirano surađuje i koordinira rad s drugim tijelima državne uprave, svakodnevno komunicira sa rukovodećim službenicima Ministarstva, te odgovara za zakonitost rada i postupanja, materijalne i financijske resurse s kojima radi, kvalitetno i pravodobno obavljanje svih poslova iz svojeg djelokruga te obavlja i druge poslove po ovlaštenju i nalogu ministra.</w:t>
      </w:r>
    </w:p>
    <w:p w:rsidR="00EA5C6A" w:rsidRPr="00EE4E33" w:rsidRDefault="00EA5C6A" w:rsidP="00EA5C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116B55" w:rsidRPr="00EE4E33" w:rsidRDefault="00116B55" w:rsidP="00EE4E33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EE4E33">
        <w:rPr>
          <w:rFonts w:ascii="Times New Roman" w:hAnsi="Times New Roman" w:cs="Times New Roman"/>
          <w:b/>
          <w:i/>
          <w:u w:val="single"/>
        </w:rPr>
        <w:t>Podaci o plać</w:t>
      </w:r>
      <w:r w:rsidR="00725816" w:rsidRPr="00EE4E33">
        <w:rPr>
          <w:rFonts w:ascii="Times New Roman" w:hAnsi="Times New Roman" w:cs="Times New Roman"/>
          <w:b/>
          <w:i/>
          <w:u w:val="single"/>
        </w:rPr>
        <w:t>i</w:t>
      </w:r>
      <w:r w:rsidR="00912BEA" w:rsidRPr="00EE4E33">
        <w:rPr>
          <w:rFonts w:ascii="Times New Roman" w:hAnsi="Times New Roman" w:cs="Times New Roman"/>
          <w:b/>
          <w:i/>
          <w:u w:val="single"/>
        </w:rPr>
        <w:t xml:space="preserve"> radn</w:t>
      </w:r>
      <w:r w:rsidR="00BE1B56" w:rsidRPr="00EE4E33">
        <w:rPr>
          <w:rFonts w:ascii="Times New Roman" w:hAnsi="Times New Roman" w:cs="Times New Roman"/>
          <w:b/>
          <w:i/>
          <w:u w:val="single"/>
        </w:rPr>
        <w:t>og</w:t>
      </w:r>
      <w:r w:rsidR="00912BEA" w:rsidRPr="00EE4E33">
        <w:rPr>
          <w:rFonts w:ascii="Times New Roman" w:hAnsi="Times New Roman" w:cs="Times New Roman"/>
          <w:b/>
          <w:i/>
          <w:u w:val="single"/>
        </w:rPr>
        <w:t xml:space="preserve"> mjesta</w:t>
      </w:r>
      <w:r w:rsidR="00BE1B56" w:rsidRPr="00EE4E33">
        <w:rPr>
          <w:rFonts w:ascii="Times New Roman" w:hAnsi="Times New Roman" w:cs="Times New Roman"/>
          <w:b/>
          <w:i/>
          <w:u w:val="single"/>
        </w:rPr>
        <w:t>:</w:t>
      </w:r>
    </w:p>
    <w:p w:rsidR="006A6CC1" w:rsidRPr="00EE4E33" w:rsidRDefault="006A6CC1" w:rsidP="00116B5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16B55" w:rsidRPr="00EE4E33" w:rsidRDefault="00116B55" w:rsidP="00EE4E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4E33">
        <w:rPr>
          <w:rFonts w:ascii="Times New Roman" w:hAnsi="Times New Roman" w:cs="Times New Roman"/>
        </w:rPr>
        <w:t xml:space="preserve">Na temelju članka 108. Zakona o državnim službenicima i namještenicima („Narodne novine“, broj 27/2001), a u vezi s člankom 144. stavkom 2. Zakona o državnim službenicima („Narodne novine”, broj </w:t>
      </w:r>
      <w:r w:rsidR="00EA5C6A" w:rsidRPr="00EA5C6A">
        <w:rPr>
          <w:rFonts w:ascii="Times New Roman" w:hAnsi="Times New Roman" w:cs="Times New Roman"/>
        </w:rPr>
        <w:t>92/05, 140/05, 142/06, 77/07, 107/07, 27/08, 34/11, 49/11, 150/11, 34/12, 49/12 – pročišćeni tekst, 37/13, 38/13, 1/15, 138/15 – Odluka i Rješenje Ustavnog suda Republike Hrvatske, 61/17, 70/19, 98/19 i 141/22</w:t>
      </w:r>
      <w:r w:rsidR="00BE1B56" w:rsidRPr="00EE4E33">
        <w:rPr>
          <w:rFonts w:ascii="Times New Roman" w:hAnsi="Times New Roman" w:cs="Times New Roman"/>
        </w:rPr>
        <w:t>), plaću radnog</w:t>
      </w:r>
      <w:r w:rsidRPr="00EE4E33">
        <w:rPr>
          <w:rFonts w:ascii="Times New Roman" w:hAnsi="Times New Roman" w:cs="Times New Roman"/>
        </w:rPr>
        <w:t xml:space="preserve"> mjesta čini umnožak koeficijenta složenosti poslova radnog mjesta i osnovice za izračun plaće, uvećan za 0,5% za svaku navršenu godinu radnog staža.</w:t>
      </w:r>
    </w:p>
    <w:p w:rsidR="00EE4E33" w:rsidRDefault="00116B55" w:rsidP="00116B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4E33">
        <w:rPr>
          <w:rFonts w:ascii="Times New Roman" w:hAnsi="Times New Roman" w:cs="Times New Roman"/>
        </w:rPr>
        <w:t xml:space="preserve"> </w:t>
      </w:r>
      <w:r w:rsidR="00EE4E33">
        <w:rPr>
          <w:rFonts w:ascii="Times New Roman" w:hAnsi="Times New Roman" w:cs="Times New Roman"/>
        </w:rPr>
        <w:tab/>
      </w:r>
    </w:p>
    <w:p w:rsidR="00116B55" w:rsidRPr="00EE4E33" w:rsidRDefault="00116B55" w:rsidP="00EE4E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4E33">
        <w:rPr>
          <w:rFonts w:ascii="Times New Roman" w:eastAsia="Calibri" w:hAnsi="Times New Roman" w:cs="Times New Roman"/>
        </w:rPr>
        <w:t xml:space="preserve">Osnovica za </w:t>
      </w:r>
      <w:r w:rsidR="00EA5C6A">
        <w:rPr>
          <w:rFonts w:ascii="Times New Roman" w:eastAsia="Calibri" w:hAnsi="Times New Roman" w:cs="Times New Roman"/>
        </w:rPr>
        <w:t>izračun</w:t>
      </w:r>
      <w:r w:rsidRPr="00EE4E33">
        <w:rPr>
          <w:rFonts w:ascii="Times New Roman" w:eastAsia="Calibri" w:hAnsi="Times New Roman" w:cs="Times New Roman"/>
        </w:rPr>
        <w:t xml:space="preserve"> plaće za državne službeni</w:t>
      </w:r>
      <w:r w:rsidR="00EA5C6A">
        <w:rPr>
          <w:rFonts w:ascii="Times New Roman" w:eastAsia="Calibri" w:hAnsi="Times New Roman" w:cs="Times New Roman"/>
        </w:rPr>
        <w:t xml:space="preserve">ke i namještenike od </w:t>
      </w:r>
      <w:r w:rsidR="005E3940" w:rsidRPr="005E3940">
        <w:rPr>
          <w:rFonts w:ascii="Times New Roman" w:eastAsia="Calibri" w:hAnsi="Times New Roman" w:cs="Times New Roman"/>
        </w:rPr>
        <w:t>1. siječnja 2023. godine do 31. ožujka 2023. godine 884,39 eura bruto</w:t>
      </w:r>
      <w:r w:rsidRPr="00EE4E33">
        <w:rPr>
          <w:rFonts w:ascii="Times New Roman" w:eastAsia="Calibri" w:hAnsi="Times New Roman" w:cs="Times New Roman"/>
        </w:rPr>
        <w:t xml:space="preserve">, a utvrđena je </w:t>
      </w:r>
      <w:r w:rsidR="005E3940">
        <w:rPr>
          <w:rFonts w:ascii="Times New Roman" w:eastAsia="Calibri" w:hAnsi="Times New Roman" w:cs="Times New Roman"/>
        </w:rPr>
        <w:t>Dodatkom I. Kolektivnog ugovora</w:t>
      </w:r>
      <w:r w:rsidRPr="00EE4E33">
        <w:rPr>
          <w:rFonts w:ascii="Times New Roman" w:eastAsia="Calibri" w:hAnsi="Times New Roman" w:cs="Times New Roman"/>
        </w:rPr>
        <w:t xml:space="preserve"> za državne službenike i </w:t>
      </w:r>
      <w:bookmarkStart w:id="0" w:name="_GoBack"/>
      <w:r w:rsidRPr="00BB3CF1">
        <w:rPr>
          <w:rFonts w:ascii="Times New Roman" w:eastAsia="Calibri" w:hAnsi="Times New Roman" w:cs="Times New Roman"/>
        </w:rPr>
        <w:t xml:space="preserve">namještenike („Narodne novine“, </w:t>
      </w:r>
      <w:r w:rsidR="00285A89" w:rsidRPr="00BB3CF1">
        <w:rPr>
          <w:rFonts w:ascii="Times New Roman" w:eastAsia="Calibri" w:hAnsi="Times New Roman" w:cs="Times New Roman"/>
        </w:rPr>
        <w:t>broj</w:t>
      </w:r>
      <w:r w:rsidR="00EA5C6A" w:rsidRPr="00BB3CF1">
        <w:rPr>
          <w:rFonts w:ascii="Times New Roman" w:eastAsia="Calibri" w:hAnsi="Times New Roman" w:cs="Times New Roman"/>
        </w:rPr>
        <w:t xml:space="preserve"> 127/22</w:t>
      </w:r>
      <w:r w:rsidRPr="00BB3CF1">
        <w:rPr>
          <w:rFonts w:ascii="Times New Roman" w:eastAsia="Calibri" w:hAnsi="Times New Roman" w:cs="Times New Roman"/>
        </w:rPr>
        <w:t xml:space="preserve">). </w:t>
      </w:r>
      <w:bookmarkEnd w:id="0"/>
    </w:p>
    <w:p w:rsidR="00EE4E33" w:rsidRDefault="00EE4E33" w:rsidP="00EE4E33">
      <w:pPr>
        <w:pStyle w:val="Default"/>
        <w:ind w:firstLine="708"/>
        <w:jc w:val="both"/>
        <w:rPr>
          <w:sz w:val="22"/>
          <w:szCs w:val="22"/>
        </w:rPr>
      </w:pPr>
    </w:p>
    <w:p w:rsidR="00EE4E33" w:rsidRPr="00EE4E33" w:rsidRDefault="00EE4E33" w:rsidP="00EE4E33">
      <w:pPr>
        <w:pStyle w:val="Default"/>
        <w:ind w:firstLine="708"/>
        <w:jc w:val="both"/>
        <w:rPr>
          <w:sz w:val="22"/>
          <w:szCs w:val="22"/>
        </w:rPr>
      </w:pPr>
      <w:r w:rsidRPr="00EE4E33">
        <w:rPr>
          <w:sz w:val="22"/>
          <w:szCs w:val="22"/>
        </w:rPr>
        <w:t xml:space="preserve">Koeficijent složenosti poslova radnog mjesta iz Javnog natječaja, sukladno članku 37. Zakona o izmjenama i dopunama Zakona o državnim službenicima („Narodne novine“, br. 70/19) za ravnatelja koji upravlja upravnom organizacijom u sastavu ministarstva je </w:t>
      </w:r>
      <w:r w:rsidRPr="00EE4E33">
        <w:rPr>
          <w:b/>
          <w:sz w:val="22"/>
          <w:szCs w:val="22"/>
        </w:rPr>
        <w:t>3,700</w:t>
      </w:r>
      <w:r w:rsidRPr="00EE4E33">
        <w:rPr>
          <w:sz w:val="22"/>
          <w:szCs w:val="22"/>
        </w:rPr>
        <w:t xml:space="preserve">.  </w:t>
      </w:r>
    </w:p>
    <w:p w:rsidR="009E11FE" w:rsidRDefault="009E11FE" w:rsidP="00EE4E33">
      <w:pPr>
        <w:pStyle w:val="Default"/>
        <w:jc w:val="both"/>
        <w:rPr>
          <w:sz w:val="22"/>
          <w:szCs w:val="22"/>
        </w:rPr>
      </w:pPr>
    </w:p>
    <w:p w:rsidR="00EA5C6A" w:rsidRDefault="00EA5C6A" w:rsidP="00EE4E33">
      <w:pPr>
        <w:pStyle w:val="Default"/>
        <w:jc w:val="both"/>
        <w:rPr>
          <w:sz w:val="22"/>
          <w:szCs w:val="22"/>
        </w:rPr>
      </w:pPr>
    </w:p>
    <w:p w:rsidR="00EA5C6A" w:rsidRPr="00EE4E33" w:rsidRDefault="00EA5C6A" w:rsidP="00EE4E33">
      <w:pPr>
        <w:pStyle w:val="Default"/>
        <w:jc w:val="both"/>
        <w:rPr>
          <w:sz w:val="22"/>
          <w:szCs w:val="22"/>
        </w:rPr>
      </w:pPr>
    </w:p>
    <w:sectPr w:rsidR="00EA5C6A" w:rsidRPr="00EE4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FB" w:rsidRDefault="000A16FB" w:rsidP="00386F59">
      <w:pPr>
        <w:spacing w:after="0" w:line="240" w:lineRule="auto"/>
      </w:pPr>
      <w:r>
        <w:separator/>
      </w:r>
    </w:p>
  </w:endnote>
  <w:endnote w:type="continuationSeparator" w:id="0">
    <w:p w:rsidR="000A16FB" w:rsidRDefault="000A16FB" w:rsidP="0038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FB" w:rsidRDefault="000A16FB" w:rsidP="00386F59">
      <w:pPr>
        <w:spacing w:after="0" w:line="240" w:lineRule="auto"/>
      </w:pPr>
      <w:r>
        <w:separator/>
      </w:r>
    </w:p>
  </w:footnote>
  <w:footnote w:type="continuationSeparator" w:id="0">
    <w:p w:rsidR="000A16FB" w:rsidRDefault="000A16FB" w:rsidP="0038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FBC"/>
    <w:multiLevelType w:val="hybridMultilevel"/>
    <w:tmpl w:val="D12E8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9570F"/>
    <w:multiLevelType w:val="hybridMultilevel"/>
    <w:tmpl w:val="2F729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7B6F"/>
    <w:multiLevelType w:val="hybridMultilevel"/>
    <w:tmpl w:val="80B0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62CE5"/>
    <w:multiLevelType w:val="multilevel"/>
    <w:tmpl w:val="F9F6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B7B74"/>
    <w:multiLevelType w:val="hybridMultilevel"/>
    <w:tmpl w:val="6510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4DF4"/>
    <w:multiLevelType w:val="hybridMultilevel"/>
    <w:tmpl w:val="2E9C6850"/>
    <w:lvl w:ilvl="0" w:tplc="4126B6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61342"/>
    <w:multiLevelType w:val="multilevel"/>
    <w:tmpl w:val="EF10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C69DF"/>
    <w:multiLevelType w:val="hybridMultilevel"/>
    <w:tmpl w:val="9968AA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325F3"/>
    <w:multiLevelType w:val="hybridMultilevel"/>
    <w:tmpl w:val="AC886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52B6"/>
    <w:multiLevelType w:val="hybridMultilevel"/>
    <w:tmpl w:val="3BE416D6"/>
    <w:lvl w:ilvl="0" w:tplc="CFA45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57874"/>
    <w:multiLevelType w:val="hybridMultilevel"/>
    <w:tmpl w:val="F356F1D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B0107"/>
    <w:multiLevelType w:val="hybridMultilevel"/>
    <w:tmpl w:val="CD9439F2"/>
    <w:lvl w:ilvl="0" w:tplc="9768D9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01AC7"/>
    <w:multiLevelType w:val="hybridMultilevel"/>
    <w:tmpl w:val="D8C49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24B8C"/>
    <w:multiLevelType w:val="hybridMultilevel"/>
    <w:tmpl w:val="47E8236A"/>
    <w:lvl w:ilvl="0" w:tplc="22C2EC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287BA4"/>
    <w:multiLevelType w:val="hybridMultilevel"/>
    <w:tmpl w:val="8B1E6746"/>
    <w:lvl w:ilvl="0" w:tplc="1B96969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762E"/>
    <w:multiLevelType w:val="hybridMultilevel"/>
    <w:tmpl w:val="CFA0CF0E"/>
    <w:lvl w:ilvl="0" w:tplc="F6B296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00CDB"/>
    <w:multiLevelType w:val="hybridMultilevel"/>
    <w:tmpl w:val="EDB84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A2F3F"/>
    <w:multiLevelType w:val="hybridMultilevel"/>
    <w:tmpl w:val="2864C81A"/>
    <w:lvl w:ilvl="0" w:tplc="2ED2BC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C2451"/>
    <w:multiLevelType w:val="hybridMultilevel"/>
    <w:tmpl w:val="7F5C5CBC"/>
    <w:lvl w:ilvl="0" w:tplc="7B0C02AA">
      <w:start w:val="1"/>
      <w:numFmt w:val="decimal"/>
      <w:lvlText w:val="%1."/>
      <w:lvlJc w:val="left"/>
      <w:pPr>
        <w:ind w:left="975" w:hanging="61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77E94"/>
    <w:multiLevelType w:val="hybridMultilevel"/>
    <w:tmpl w:val="A22887BC"/>
    <w:lvl w:ilvl="0" w:tplc="A03C9D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050F3"/>
    <w:multiLevelType w:val="multilevel"/>
    <w:tmpl w:val="7650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625E25"/>
    <w:multiLevelType w:val="multilevel"/>
    <w:tmpl w:val="1CDE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D83B23"/>
    <w:multiLevelType w:val="hybridMultilevel"/>
    <w:tmpl w:val="62720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41E11"/>
    <w:multiLevelType w:val="hybridMultilevel"/>
    <w:tmpl w:val="44C482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B26D8"/>
    <w:multiLevelType w:val="hybridMultilevel"/>
    <w:tmpl w:val="DD988B2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8245D9"/>
    <w:multiLevelType w:val="hybridMultilevel"/>
    <w:tmpl w:val="EC60D9D8"/>
    <w:lvl w:ilvl="0" w:tplc="6F86F5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323AAF"/>
    <w:multiLevelType w:val="hybridMultilevel"/>
    <w:tmpl w:val="86C84B8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451EB0"/>
    <w:multiLevelType w:val="hybridMultilevel"/>
    <w:tmpl w:val="3F7E1E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44F52"/>
    <w:multiLevelType w:val="hybridMultilevel"/>
    <w:tmpl w:val="774AE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D416D"/>
    <w:multiLevelType w:val="hybridMultilevel"/>
    <w:tmpl w:val="60C01046"/>
    <w:lvl w:ilvl="0" w:tplc="041A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0" w15:restartNumberingAfterBreak="0">
    <w:nsid w:val="69D56EC1"/>
    <w:multiLevelType w:val="hybridMultilevel"/>
    <w:tmpl w:val="475E49CA"/>
    <w:lvl w:ilvl="0" w:tplc="B0DA1A0A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69F81994"/>
    <w:multiLevelType w:val="hybridMultilevel"/>
    <w:tmpl w:val="582E40C4"/>
    <w:lvl w:ilvl="0" w:tplc="647C6E8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8FC21C0"/>
    <w:multiLevelType w:val="hybridMultilevel"/>
    <w:tmpl w:val="0DDABF98"/>
    <w:lvl w:ilvl="0" w:tplc="EA487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36F6E"/>
    <w:multiLevelType w:val="hybridMultilevel"/>
    <w:tmpl w:val="C19E6888"/>
    <w:lvl w:ilvl="0" w:tplc="B0DA1A0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C6220EF"/>
    <w:multiLevelType w:val="hybridMultilevel"/>
    <w:tmpl w:val="C10C7482"/>
    <w:lvl w:ilvl="0" w:tplc="90F4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6"/>
  </w:num>
  <w:num w:numId="4">
    <w:abstractNumId w:val="16"/>
  </w:num>
  <w:num w:numId="5">
    <w:abstractNumId w:val="19"/>
  </w:num>
  <w:num w:numId="6">
    <w:abstractNumId w:val="11"/>
  </w:num>
  <w:num w:numId="7">
    <w:abstractNumId w:val="9"/>
  </w:num>
  <w:num w:numId="8">
    <w:abstractNumId w:val="34"/>
  </w:num>
  <w:num w:numId="9">
    <w:abstractNumId w:val="22"/>
  </w:num>
  <w:num w:numId="10">
    <w:abstractNumId w:val="15"/>
  </w:num>
  <w:num w:numId="11">
    <w:abstractNumId w:val="31"/>
  </w:num>
  <w:num w:numId="12">
    <w:abstractNumId w:val="5"/>
  </w:num>
  <w:num w:numId="13">
    <w:abstractNumId w:val="6"/>
  </w:num>
  <w:num w:numId="14">
    <w:abstractNumId w:val="20"/>
  </w:num>
  <w:num w:numId="15">
    <w:abstractNumId w:val="3"/>
  </w:num>
  <w:num w:numId="16">
    <w:abstractNumId w:val="21"/>
  </w:num>
  <w:num w:numId="17">
    <w:abstractNumId w:val="29"/>
  </w:num>
  <w:num w:numId="18">
    <w:abstractNumId w:val="28"/>
  </w:num>
  <w:num w:numId="19">
    <w:abstractNumId w:val="17"/>
  </w:num>
  <w:num w:numId="20">
    <w:abstractNumId w:val="30"/>
  </w:num>
  <w:num w:numId="21">
    <w:abstractNumId w:val="32"/>
  </w:num>
  <w:num w:numId="22">
    <w:abstractNumId w:val="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4"/>
  </w:num>
  <w:num w:numId="29">
    <w:abstractNumId w:val="3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0"/>
  </w:num>
  <w:num w:numId="35">
    <w:abstractNumId w:val="1"/>
  </w:num>
  <w:num w:numId="36">
    <w:abstractNumId w:val="6"/>
  </w:num>
  <w:num w:numId="37">
    <w:abstractNumId w:val="20"/>
  </w:num>
  <w:num w:numId="38">
    <w:abstractNumId w:val="3"/>
  </w:num>
  <w:num w:numId="39">
    <w:abstractNumId w:val="21"/>
  </w:num>
  <w:num w:numId="40">
    <w:abstractNumId w:val="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80"/>
    <w:rsid w:val="00021807"/>
    <w:rsid w:val="00022CA2"/>
    <w:rsid w:val="00027F6B"/>
    <w:rsid w:val="00067A6D"/>
    <w:rsid w:val="00080AF2"/>
    <w:rsid w:val="0008345B"/>
    <w:rsid w:val="000A16FB"/>
    <w:rsid w:val="000D38C2"/>
    <w:rsid w:val="00116B55"/>
    <w:rsid w:val="00125A36"/>
    <w:rsid w:val="00140C6C"/>
    <w:rsid w:val="0016475E"/>
    <w:rsid w:val="00164BE2"/>
    <w:rsid w:val="00180C75"/>
    <w:rsid w:val="00197D9F"/>
    <w:rsid w:val="001A00DB"/>
    <w:rsid w:val="001D6AED"/>
    <w:rsid w:val="002622CC"/>
    <w:rsid w:val="00285A89"/>
    <w:rsid w:val="002A42FC"/>
    <w:rsid w:val="002B0273"/>
    <w:rsid w:val="002C72C6"/>
    <w:rsid w:val="002D30B3"/>
    <w:rsid w:val="00310667"/>
    <w:rsid w:val="00322DE0"/>
    <w:rsid w:val="00385BA8"/>
    <w:rsid w:val="00386F59"/>
    <w:rsid w:val="00395879"/>
    <w:rsid w:val="003A55FE"/>
    <w:rsid w:val="003B05F9"/>
    <w:rsid w:val="003D7DE8"/>
    <w:rsid w:val="004245D3"/>
    <w:rsid w:val="00444D0B"/>
    <w:rsid w:val="00461CAC"/>
    <w:rsid w:val="00467BD6"/>
    <w:rsid w:val="00496B2D"/>
    <w:rsid w:val="004B220C"/>
    <w:rsid w:val="004F1FB1"/>
    <w:rsid w:val="00501935"/>
    <w:rsid w:val="00535775"/>
    <w:rsid w:val="00540B0D"/>
    <w:rsid w:val="005643C6"/>
    <w:rsid w:val="00581F4B"/>
    <w:rsid w:val="005A73A7"/>
    <w:rsid w:val="005E3940"/>
    <w:rsid w:val="00600E60"/>
    <w:rsid w:val="00632980"/>
    <w:rsid w:val="00651918"/>
    <w:rsid w:val="006A6CC1"/>
    <w:rsid w:val="006F0668"/>
    <w:rsid w:val="00725816"/>
    <w:rsid w:val="00735CCF"/>
    <w:rsid w:val="007759C4"/>
    <w:rsid w:val="007836E9"/>
    <w:rsid w:val="007D2C01"/>
    <w:rsid w:val="007E79F6"/>
    <w:rsid w:val="00805CA8"/>
    <w:rsid w:val="0084571F"/>
    <w:rsid w:val="00870048"/>
    <w:rsid w:val="008A33DD"/>
    <w:rsid w:val="008D2646"/>
    <w:rsid w:val="008E30DF"/>
    <w:rsid w:val="008E42EE"/>
    <w:rsid w:val="00904B3D"/>
    <w:rsid w:val="00911BCA"/>
    <w:rsid w:val="00912BEA"/>
    <w:rsid w:val="00943C11"/>
    <w:rsid w:val="00955A97"/>
    <w:rsid w:val="00974A2C"/>
    <w:rsid w:val="00981728"/>
    <w:rsid w:val="009A7B8C"/>
    <w:rsid w:val="009B1EA2"/>
    <w:rsid w:val="009E11FE"/>
    <w:rsid w:val="00A04A8C"/>
    <w:rsid w:val="00A30373"/>
    <w:rsid w:val="00A36B8D"/>
    <w:rsid w:val="00A45602"/>
    <w:rsid w:val="00A47053"/>
    <w:rsid w:val="00A725BB"/>
    <w:rsid w:val="00A85F3A"/>
    <w:rsid w:val="00A90C4F"/>
    <w:rsid w:val="00A93E1B"/>
    <w:rsid w:val="00A97D24"/>
    <w:rsid w:val="00AB113F"/>
    <w:rsid w:val="00AB5E07"/>
    <w:rsid w:val="00AE7B3A"/>
    <w:rsid w:val="00B363A6"/>
    <w:rsid w:val="00B552E6"/>
    <w:rsid w:val="00B86D27"/>
    <w:rsid w:val="00BA286D"/>
    <w:rsid w:val="00BB3CF1"/>
    <w:rsid w:val="00BD4F1C"/>
    <w:rsid w:val="00BE1B56"/>
    <w:rsid w:val="00C10488"/>
    <w:rsid w:val="00C25098"/>
    <w:rsid w:val="00C31331"/>
    <w:rsid w:val="00C46FB0"/>
    <w:rsid w:val="00C62AD9"/>
    <w:rsid w:val="00CA21FD"/>
    <w:rsid w:val="00CA330F"/>
    <w:rsid w:val="00CB08A7"/>
    <w:rsid w:val="00CB5D7F"/>
    <w:rsid w:val="00D37057"/>
    <w:rsid w:val="00D372F3"/>
    <w:rsid w:val="00D63B3F"/>
    <w:rsid w:val="00D7605E"/>
    <w:rsid w:val="00DA2156"/>
    <w:rsid w:val="00DA7446"/>
    <w:rsid w:val="00DA74F0"/>
    <w:rsid w:val="00DC0115"/>
    <w:rsid w:val="00DC4E7B"/>
    <w:rsid w:val="00DD1E41"/>
    <w:rsid w:val="00E12473"/>
    <w:rsid w:val="00E34591"/>
    <w:rsid w:val="00E519D0"/>
    <w:rsid w:val="00E60789"/>
    <w:rsid w:val="00E66D72"/>
    <w:rsid w:val="00E92554"/>
    <w:rsid w:val="00EA595D"/>
    <w:rsid w:val="00EA5C6A"/>
    <w:rsid w:val="00EA7A0D"/>
    <w:rsid w:val="00EC1CD5"/>
    <w:rsid w:val="00EE12D1"/>
    <w:rsid w:val="00EE4E33"/>
    <w:rsid w:val="00F161D1"/>
    <w:rsid w:val="00F253E6"/>
    <w:rsid w:val="00F450AB"/>
    <w:rsid w:val="00F6645F"/>
    <w:rsid w:val="00F81163"/>
    <w:rsid w:val="00FA2817"/>
    <w:rsid w:val="00FA2E17"/>
    <w:rsid w:val="00FC388C"/>
    <w:rsid w:val="00FD0493"/>
    <w:rsid w:val="00FD7656"/>
    <w:rsid w:val="00FE492B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1F19A-A3C2-412E-85A2-39F04572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156"/>
    <w:rPr>
      <w:color w:val="0563C1" w:themeColor="hyperlink"/>
      <w:u w:val="single"/>
    </w:rPr>
  </w:style>
  <w:style w:type="paragraph" w:customStyle="1" w:styleId="tekst">
    <w:name w:val="tekst"/>
    <w:basedOn w:val="Normal"/>
    <w:rsid w:val="00DA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A28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F59"/>
  </w:style>
  <w:style w:type="paragraph" w:styleId="Footer">
    <w:name w:val="footer"/>
    <w:basedOn w:val="Normal"/>
    <w:link w:val="FooterChar"/>
    <w:uiPriority w:val="99"/>
    <w:unhideWhenUsed/>
    <w:rsid w:val="0038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59"/>
  </w:style>
  <w:style w:type="paragraph" w:customStyle="1" w:styleId="box453034">
    <w:name w:val="box_453034"/>
    <w:basedOn w:val="Normal"/>
    <w:rsid w:val="00A3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1">
    <w:name w:val="Zadani font odlomka1"/>
    <w:rsid w:val="00A36B8D"/>
  </w:style>
  <w:style w:type="character" w:customStyle="1" w:styleId="zadani">
    <w:name w:val="zadani"/>
    <w:rsid w:val="00A36B8D"/>
  </w:style>
  <w:style w:type="paragraph" w:styleId="BalloonText">
    <w:name w:val="Balloon Text"/>
    <w:basedOn w:val="Normal"/>
    <w:link w:val="BalloonTextChar"/>
    <w:uiPriority w:val="99"/>
    <w:semiHidden/>
    <w:unhideWhenUsed/>
    <w:rsid w:val="00DC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1B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gor.gov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Botica</dc:creator>
  <cp:keywords/>
  <dc:description/>
  <cp:lastModifiedBy>Maloča Špiljak, Željka</cp:lastModifiedBy>
  <cp:revision>5</cp:revision>
  <cp:lastPrinted>2021-12-24T08:38:00Z</cp:lastPrinted>
  <dcterms:created xsi:type="dcterms:W3CDTF">2022-03-08T12:37:00Z</dcterms:created>
  <dcterms:modified xsi:type="dcterms:W3CDTF">2023-02-13T10:50:00Z</dcterms:modified>
</cp:coreProperties>
</file>